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统计局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4FE93195"/>
    <w:rsid w:val="58CE75BD"/>
    <w:rsid w:val="5F7064CD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1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0:52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DF6B0F3B914E55ADAE4D0C66602C04</vt:lpwstr>
  </property>
</Properties>
</file>